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0" w:rsidRDefault="00DD2060" w:rsidP="00DD206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2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Детская шалость с огнем - частая причина пожаров!</w:t>
      </w:r>
    </w:p>
    <w:p w:rsidR="00DD2060" w:rsidRPr="00DD2060" w:rsidRDefault="00DD2060" w:rsidP="00DD206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12255" cy="3459191"/>
            <wp:effectExtent l="0" t="0" r="0" b="8255"/>
            <wp:docPr id="1" name="Рисунок 1" descr="https://im0-tub-ru.yandex.net/i?id=260c37f011e6cc4dcfb68ed3601c42a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60c37f011e6cc4dcfb68ed3601c42ad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994" cy="34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060" w:rsidRPr="00DD2060" w:rsidRDefault="00DD2060" w:rsidP="00DD2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поведением со стороны взрослых, а в ряде случаев неумением родителей организовать досуг своих чад.</w:t>
      </w:r>
    </w:p>
    <w:p w:rsidR="00DD2060" w:rsidRPr="00DD2060" w:rsidRDefault="00DD2060" w:rsidP="00DD2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DD2060" w:rsidRPr="00DD2060" w:rsidRDefault="00DD2060" w:rsidP="00DD2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 Ведь, прежде всего взрослые </w:t>
      </w:r>
      <w:r w:rsidRPr="00DD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B </w:t>
      </w:r>
      <w:proofErr w:type="gramStart"/>
      <w:r w:rsidRPr="00DD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ответе</w:t>
      </w:r>
      <w:proofErr w:type="gramEnd"/>
      <w:r w:rsidRPr="00DD2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действия и поступки детей</w:t>
      </w:r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060" w:rsidRPr="00DD2060" w:rsidRDefault="00DD2060" w:rsidP="00DD2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показывайте детям дурной пример.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</w:t>
      </w:r>
    </w:p>
    <w:p w:rsidR="00DD2060" w:rsidRPr="00DD2060" w:rsidRDefault="00DD2060" w:rsidP="00DD2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маленькая неосторожность может привести к большой беде. Трагические случаи наглядно показывают - главная причина гибели детей на пожаре кроется в их неумении действовать в критической ситуации. Во время пожара у детей срабатывает подсознательный инстинкт: ребенок старается спрятаться, ищем </w:t>
      </w:r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мнимое убежище - под кроватью, под столом. Там и настигает его беда. Поэтому обязательно научите ребенка действиям при пожаре.</w:t>
      </w:r>
    </w:p>
    <w:p w:rsidR="00DD2060" w:rsidRPr="00DD2060" w:rsidRDefault="00DD2060" w:rsidP="00DD2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DD2060" w:rsidRPr="00DD2060" w:rsidRDefault="00DD2060" w:rsidP="00DD20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FD74CE" w:rsidRDefault="00FD74CE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</w:p>
    <w:p w:rsidR="00DD2060" w:rsidRDefault="00DD2060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Территориальный отдел надзорной деятельности</w:t>
      </w:r>
    </w:p>
    <w:p w:rsidR="006B2999" w:rsidRPr="006B2999" w:rsidRDefault="006B2999" w:rsidP="006B2999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color w:val="000000"/>
          <w:sz w:val="28"/>
          <w:szCs w:val="28"/>
        </w:rPr>
      </w:pPr>
      <w:r w:rsidRPr="006B2999">
        <w:rPr>
          <w:color w:val="000000"/>
          <w:sz w:val="28"/>
          <w:szCs w:val="28"/>
        </w:rPr>
        <w:t>и профилактической работы по Улаганскому и Кош-Агачскому районам</w:t>
      </w:r>
    </w:p>
    <w:p w:rsidR="006B2999" w:rsidRPr="006B2999" w:rsidRDefault="006B2999" w:rsidP="00717497">
      <w:pPr>
        <w:pStyle w:val="a3"/>
        <w:shd w:val="clear" w:color="auto" w:fill="FFFFFF"/>
        <w:spacing w:before="0" w:beforeAutospacing="0" w:after="0" w:afterAutospacing="0"/>
        <w:ind w:left="68" w:right="68"/>
        <w:jc w:val="both"/>
        <w:rPr>
          <w:sz w:val="28"/>
          <w:szCs w:val="28"/>
        </w:rPr>
      </w:pPr>
      <w:proofErr w:type="spellStart"/>
      <w:r w:rsidRPr="006B2999">
        <w:rPr>
          <w:color w:val="000000"/>
          <w:sz w:val="28"/>
          <w:szCs w:val="28"/>
        </w:rPr>
        <w:t>УНДиПР</w:t>
      </w:r>
      <w:proofErr w:type="spellEnd"/>
      <w:r w:rsidRPr="006B2999">
        <w:rPr>
          <w:color w:val="000000"/>
          <w:sz w:val="28"/>
          <w:szCs w:val="28"/>
        </w:rPr>
        <w:t xml:space="preserve"> ГУ МЧС России по Республике Алтай</w:t>
      </w:r>
    </w:p>
    <w:sectPr w:rsidR="006B2999" w:rsidRPr="006B2999" w:rsidSect="00FD74C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FA"/>
    <w:rsid w:val="00000A63"/>
    <w:rsid w:val="0007543A"/>
    <w:rsid w:val="000A6466"/>
    <w:rsid w:val="000A7CF0"/>
    <w:rsid w:val="000F1B8A"/>
    <w:rsid w:val="001063E3"/>
    <w:rsid w:val="0023024C"/>
    <w:rsid w:val="00297983"/>
    <w:rsid w:val="002E449B"/>
    <w:rsid w:val="003273DB"/>
    <w:rsid w:val="00514EF3"/>
    <w:rsid w:val="005312F2"/>
    <w:rsid w:val="00592AC8"/>
    <w:rsid w:val="005B02FA"/>
    <w:rsid w:val="00652050"/>
    <w:rsid w:val="00665E8F"/>
    <w:rsid w:val="00675557"/>
    <w:rsid w:val="006928F0"/>
    <w:rsid w:val="006A32F3"/>
    <w:rsid w:val="006A35F6"/>
    <w:rsid w:val="006B2999"/>
    <w:rsid w:val="00717497"/>
    <w:rsid w:val="007F3E78"/>
    <w:rsid w:val="00A12E2A"/>
    <w:rsid w:val="00AE6704"/>
    <w:rsid w:val="00B57083"/>
    <w:rsid w:val="00BA442C"/>
    <w:rsid w:val="00DD2060"/>
    <w:rsid w:val="00ED0C2F"/>
    <w:rsid w:val="00F1126D"/>
    <w:rsid w:val="00F81D4A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4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4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Strong"/>
    <w:basedOn w:val="a0"/>
    <w:uiPriority w:val="22"/>
    <w:qFormat/>
    <w:rsid w:val="00717497"/>
    <w:rPr>
      <w:b/>
      <w:bCs/>
    </w:rPr>
  </w:style>
  <w:style w:type="character" w:styleId="a8">
    <w:name w:val="Hyperlink"/>
    <w:basedOn w:val="a0"/>
    <w:uiPriority w:val="99"/>
    <w:semiHidden/>
    <w:unhideWhenUsed/>
    <w:rsid w:val="000A7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7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74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4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999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6B299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17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174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174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7">
    <w:name w:val="Strong"/>
    <w:basedOn w:val="a0"/>
    <w:uiPriority w:val="22"/>
    <w:qFormat/>
    <w:rsid w:val="00717497"/>
    <w:rPr>
      <w:b/>
      <w:bCs/>
    </w:rPr>
  </w:style>
  <w:style w:type="character" w:styleId="a8">
    <w:name w:val="Hyperlink"/>
    <w:basedOn w:val="a0"/>
    <w:uiPriority w:val="99"/>
    <w:semiHidden/>
    <w:unhideWhenUsed/>
    <w:rsid w:val="000A7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7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13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14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6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23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6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75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311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360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9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4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89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94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58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0037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12210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und-ulagan</dc:creator>
  <cp:lastModifiedBy>und-ulagan</cp:lastModifiedBy>
  <cp:revision>4</cp:revision>
  <dcterms:created xsi:type="dcterms:W3CDTF">2022-01-19T08:35:00Z</dcterms:created>
  <dcterms:modified xsi:type="dcterms:W3CDTF">2022-01-19T08:37:00Z</dcterms:modified>
</cp:coreProperties>
</file>